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61427" w:rsidRDefault="00D34912" w:rsidP="0088717C">
            <w:pPr>
              <w:rPr>
                <w:sz w:val="22"/>
                <w:szCs w:val="22"/>
              </w:rPr>
            </w:pPr>
            <w:r w:rsidRPr="00E61427"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B753D6" w:rsidRDefault="00D55022" w:rsidP="00CC0C30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CC0C30">
              <w:rPr>
                <w:b/>
                <w:sz w:val="22"/>
                <w:szCs w:val="22"/>
              </w:rPr>
              <w:t>ASSISTENTE SOCIAL</w:t>
            </w:r>
            <w:r w:rsidR="00CC0C30">
              <w:rPr>
                <w:sz w:val="22"/>
                <w:szCs w:val="22"/>
              </w:rPr>
              <w:t xml:space="preserve"> -</w:t>
            </w:r>
            <w:proofErr w:type="gramStart"/>
            <w:r w:rsidR="00CC0C30">
              <w:rPr>
                <w:sz w:val="22"/>
                <w:szCs w:val="22"/>
              </w:rPr>
              <w:t xml:space="preserve">  </w:t>
            </w:r>
            <w:proofErr w:type="gramEnd"/>
            <w:r w:rsidR="00CC0C30">
              <w:rPr>
                <w:sz w:val="22"/>
                <w:szCs w:val="22"/>
              </w:rPr>
              <w:t xml:space="preserve">CBO </w:t>
            </w:r>
            <w:r w:rsidRPr="00726047">
              <w:rPr>
                <w:sz w:val="22"/>
                <w:szCs w:val="22"/>
              </w:rPr>
              <w:t>2516-05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Default="00D55022" w:rsidP="00B753D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Serviço Social</w:t>
            </w:r>
            <w:r w:rsidR="00324880">
              <w:rPr>
                <w:sz w:val="22"/>
                <w:szCs w:val="22"/>
              </w:rPr>
              <w:t>;</w:t>
            </w:r>
          </w:p>
          <w:p w:rsidR="00324880" w:rsidRPr="00324880" w:rsidRDefault="00D55022" w:rsidP="00D55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Lei nº 8.662, de 07 de junho de 1993 - Dispõe sobre a profissão de Assistente Social.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REQUISITO EXPERIENCIA: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CC0C3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CC0C30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55022" w:rsidRPr="00726047" w:rsidRDefault="00D55022" w:rsidP="00D5502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Prestar serviços sociais orientando indivíduos, famílias, comunidade e instituições sobre direitos e deveres (normas, códigos e legislação), serviços e recursos sociais e programas de educação; planejar, coordenar e avaliar planos, programas e projetos sociais em diferentes áreas de atuação profissional (seguridade, educação, trabalho, jurídica, habitação e outras); desempenhar tarefas administrativas e articular recursos financeiros disponíveis. Assessorar nas atividades de ensino, pesquisa e extensão.</w:t>
            </w:r>
          </w:p>
          <w:p w:rsidR="00D22F90" w:rsidRPr="00CF0A39" w:rsidRDefault="00D22F90" w:rsidP="00324880">
            <w:pPr>
              <w:pStyle w:val="Corpodetexto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CC0C30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CC0C30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D55022" w:rsidRPr="00726047" w:rsidRDefault="00D55022" w:rsidP="00D55022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Orientar indivíduos, famílias, grupos, comunidades e instituições:</w:t>
            </w:r>
          </w:p>
          <w:p w:rsidR="00D55022" w:rsidRPr="00726047" w:rsidRDefault="00D55022" w:rsidP="00D55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Esclarecer dúvidas, orientar sobre direitos e deveres,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acesso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a direitos instituídos, rotinas da instituição, cuidados especiais, serviços e recursos sociais, normas, códigos e legislação e sobre processos, procedimentos e técnicas; ensinar a otimização do uso de recursos; organizar e facilitar; assessorar na elaboração de</w:t>
            </w:r>
          </w:p>
          <w:p w:rsidR="00D55022" w:rsidRPr="00726047" w:rsidRDefault="00D55022" w:rsidP="00D55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programas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projetos sociais; organizar cursos, palestras, reuniões.</w:t>
            </w:r>
          </w:p>
          <w:p w:rsidR="00D55022" w:rsidRPr="00726047" w:rsidRDefault="00D55022" w:rsidP="00D55022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Planejar políticas sociais:</w:t>
            </w:r>
          </w:p>
          <w:p w:rsidR="00D55022" w:rsidRPr="00726047" w:rsidRDefault="00D55022" w:rsidP="00D55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Elaborar planos, programas e projetos específicos; delimitar o problema; definir público-alvo, objetivos, metas e metodologia; formular propostas; estabelecer prioridades e critérios de atendimento; programar atividades. </w:t>
            </w:r>
          </w:p>
          <w:p w:rsidR="00D55022" w:rsidRPr="00726047" w:rsidRDefault="00D55022" w:rsidP="00D55022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a realidade social:</w:t>
            </w:r>
          </w:p>
          <w:p w:rsidR="00D55022" w:rsidRPr="00726047" w:rsidRDefault="00D55022" w:rsidP="00D55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Realizar estudo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sócio-econômico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pesquisar interesses da população; perfil dos usuários; características da área de atuação; informações in loco; entidades e instituições; realizar pesquisas bibliográficas e documentais; estudar viabilidade de projetos propostos; coletar, organizar, compilar, tabular e difundir dados.</w:t>
            </w:r>
          </w:p>
          <w:p w:rsidR="00D55022" w:rsidRPr="00726047" w:rsidRDefault="00D55022" w:rsidP="00D55022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Executar procedimentos técnicos:</w:t>
            </w:r>
          </w:p>
          <w:p w:rsidR="00D55022" w:rsidRPr="00726047" w:rsidRDefault="00D55022" w:rsidP="00D55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Registrar atendimentos; informar situações-problema; requisitar acomodações e vagas em equipamentos sociais da IFE; formular relatórios, pareceres técnicos e rotinas e procedimento; formular instrumental (formulários, questionários,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etc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).</w:t>
            </w:r>
          </w:p>
          <w:p w:rsidR="00D55022" w:rsidRPr="00726047" w:rsidRDefault="00D55022" w:rsidP="00D55022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Monitorar as ações em desenvolvimento:</w:t>
            </w:r>
          </w:p>
          <w:p w:rsidR="00D55022" w:rsidRPr="00726047" w:rsidRDefault="00D55022" w:rsidP="00D55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Acompanhar e acompanhar resultados da execução de programas, projetos e planos; analisar as técnicas utilizadas; apurar custos; verificar atendimento dos compromissos acordados com o usuário; criar critérios e indicadores para avaliação; aplicar instrumentos de avaliação; avaliar cumprimento dos objetivos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</w:t>
            </w:r>
            <w:proofErr w:type="gramEnd"/>
          </w:p>
          <w:p w:rsidR="00D55022" w:rsidRPr="00726047" w:rsidRDefault="00D55022" w:rsidP="00D55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programas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, projetos e planos propostos; avaliar satisfação dos usuários.</w:t>
            </w:r>
          </w:p>
          <w:p w:rsidR="00D55022" w:rsidRPr="00726047" w:rsidRDefault="00D55022" w:rsidP="00D55022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Articular recursos disponíveis:</w:t>
            </w:r>
          </w:p>
          <w:p w:rsidR="00D55022" w:rsidRPr="00726047" w:rsidRDefault="00D55022" w:rsidP="00D55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Identificar equipamentos sociais disponíveis; identificar recursos financeiros disponíveis; negociar com entidades e instituições; formar uma rede de atendimento; identificar vagas no mercado de trabalho para colocação; realocar recursos disponíveis; participar de comissões técnicas.</w:t>
            </w:r>
          </w:p>
          <w:p w:rsidR="00D55022" w:rsidRPr="00726047" w:rsidRDefault="00D55022" w:rsidP="00D55022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Coordenar equipes e atividades:</w:t>
            </w:r>
          </w:p>
          <w:p w:rsidR="00D55022" w:rsidRPr="00726047" w:rsidRDefault="00D55022" w:rsidP="00D55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Coordenar projetos e grupos de trabalho; recrutar selecionar e pessoal; participar do planejamento de atividades de treinamento e avaliação de desempenho dos recursos humanos da instituição.</w:t>
            </w:r>
          </w:p>
          <w:p w:rsidR="00D55022" w:rsidRPr="00726047" w:rsidRDefault="00D55022" w:rsidP="00D55022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Desempenhar tarefas administrativas:</w:t>
            </w:r>
          </w:p>
          <w:p w:rsidR="00D55022" w:rsidRPr="00726047" w:rsidRDefault="00D55022" w:rsidP="00D5502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Providenciar documentação oficial; cadastrar usuários, entidades e recursos; controlar fluxo de documentos; administrar recursos financeiros; controlar custos; controlar dados estatísticos.</w:t>
            </w:r>
          </w:p>
          <w:p w:rsidR="00D55022" w:rsidRPr="00726047" w:rsidRDefault="00D55022" w:rsidP="00D55022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D55022" w:rsidRPr="00726047" w:rsidRDefault="00D55022" w:rsidP="00D55022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EE2601" w:rsidRPr="00CF0A39" w:rsidRDefault="00EE2601" w:rsidP="002F5DE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D3491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A3C" w:rsidRDefault="00F40A3C" w:rsidP="007A6B24">
      <w:r>
        <w:separator/>
      </w:r>
    </w:p>
  </w:endnote>
  <w:endnote w:type="continuationSeparator" w:id="0">
    <w:p w:rsidR="00F40A3C" w:rsidRDefault="00F40A3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A3C" w:rsidRDefault="00F40A3C" w:rsidP="007A6B24">
      <w:r>
        <w:separator/>
      </w:r>
    </w:p>
  </w:footnote>
  <w:footnote w:type="continuationSeparator" w:id="0">
    <w:p w:rsidR="00F40A3C" w:rsidRDefault="00F40A3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0D2902"/>
    <w:multiLevelType w:val="hybridMultilevel"/>
    <w:tmpl w:val="E758BCC8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7959CD"/>
    <w:multiLevelType w:val="hybridMultilevel"/>
    <w:tmpl w:val="BED6B950"/>
    <w:lvl w:ilvl="0" w:tplc="AA54D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530F4"/>
    <w:rsid w:val="001F6142"/>
    <w:rsid w:val="002F5DE3"/>
    <w:rsid w:val="00324880"/>
    <w:rsid w:val="003C6914"/>
    <w:rsid w:val="004F66AF"/>
    <w:rsid w:val="00614E31"/>
    <w:rsid w:val="00662272"/>
    <w:rsid w:val="00666F1D"/>
    <w:rsid w:val="007A6B24"/>
    <w:rsid w:val="008274B2"/>
    <w:rsid w:val="00875AF9"/>
    <w:rsid w:val="0088717C"/>
    <w:rsid w:val="00AA6F5B"/>
    <w:rsid w:val="00AD313B"/>
    <w:rsid w:val="00B753D6"/>
    <w:rsid w:val="00C43B3B"/>
    <w:rsid w:val="00CB5CE2"/>
    <w:rsid w:val="00CC0C30"/>
    <w:rsid w:val="00CE235B"/>
    <w:rsid w:val="00CF0A39"/>
    <w:rsid w:val="00D22F90"/>
    <w:rsid w:val="00D3322A"/>
    <w:rsid w:val="00D34912"/>
    <w:rsid w:val="00D55022"/>
    <w:rsid w:val="00E61427"/>
    <w:rsid w:val="00EE2601"/>
    <w:rsid w:val="00F40A3C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AA6F5B"/>
    <w:pPr>
      <w:widowControl/>
      <w:suppressAutoHyphens w:val="0"/>
      <w:jc w:val="both"/>
    </w:pPr>
    <w:rPr>
      <w:rFonts w:eastAsia="Times New Roman"/>
      <w:sz w:val="22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AA6F5B"/>
    <w:rPr>
      <w:rFonts w:ascii="Times New Roman" w:eastAsia="Times New Roman" w:hAnsi="Times New Roman" w:cs="Times New Roman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324880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32488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AA6F5B"/>
    <w:pPr>
      <w:widowControl/>
      <w:suppressAutoHyphens w:val="0"/>
      <w:jc w:val="both"/>
    </w:pPr>
    <w:rPr>
      <w:rFonts w:eastAsia="Times New Roman"/>
      <w:sz w:val="22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AA6F5B"/>
    <w:rPr>
      <w:rFonts w:ascii="Times New Roman" w:eastAsia="Times New Roman" w:hAnsi="Times New Roman" w:cs="Times New Roman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324880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32488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0BB87-908A-49CB-B00B-7BA840DAC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696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2016-02-29T14:48:00Z</dcterms:created>
  <dcterms:modified xsi:type="dcterms:W3CDTF">2016-03-02T22:48:00Z</dcterms:modified>
</cp:coreProperties>
</file>